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BD99" w14:textId="77777777" w:rsidR="0097260E" w:rsidRDefault="0097260E" w:rsidP="0097260E">
      <w:pPr>
        <w:pStyle w:val="paragraph"/>
        <w:spacing w:before="0" w:beforeAutospacing="0" w:after="0" w:afterAutospacing="0"/>
        <w:jc w:val="center"/>
        <w:textAlignment w:val="baseline"/>
        <w:rPr>
          <w:rStyle w:val="eop"/>
          <w:rFonts w:ascii="Aptos" w:eastAsiaTheme="majorEastAsia" w:hAnsi="Aptos" w:cs="Calibri"/>
          <w:color w:val="000000"/>
          <w:sz w:val="28"/>
          <w:szCs w:val="28"/>
        </w:rPr>
      </w:pPr>
      <w:r w:rsidRPr="00F85B1B">
        <w:rPr>
          <w:rStyle w:val="normaltextrun"/>
          <w:rFonts w:ascii="Aptos" w:eastAsiaTheme="majorEastAsia" w:hAnsi="Aptos" w:cs="Calibri"/>
          <w:b/>
          <w:bCs/>
          <w:color w:val="000000"/>
          <w:sz w:val="28"/>
          <w:szCs w:val="28"/>
          <w:u w:val="single"/>
        </w:rPr>
        <w:t>Athletic Registration</w:t>
      </w:r>
      <w:r w:rsidRPr="00F85B1B">
        <w:rPr>
          <w:rStyle w:val="eop"/>
          <w:rFonts w:ascii="Aptos" w:eastAsiaTheme="majorEastAsia" w:hAnsi="Aptos" w:cs="Calibri"/>
          <w:color w:val="000000"/>
          <w:sz w:val="28"/>
          <w:szCs w:val="28"/>
        </w:rPr>
        <w:t> </w:t>
      </w:r>
    </w:p>
    <w:p w14:paraId="18C96C61" w14:textId="77777777" w:rsidR="0097260E" w:rsidRPr="00F85B1B" w:rsidRDefault="0097260E" w:rsidP="0097260E">
      <w:pPr>
        <w:pStyle w:val="paragraph"/>
        <w:spacing w:before="0" w:beforeAutospacing="0" w:after="0" w:afterAutospacing="0"/>
        <w:jc w:val="center"/>
        <w:textAlignment w:val="baseline"/>
        <w:rPr>
          <w:rFonts w:ascii="Calibri" w:hAnsi="Calibri" w:cs="Calibri"/>
          <w:sz w:val="28"/>
          <w:szCs w:val="28"/>
        </w:rPr>
      </w:pPr>
    </w:p>
    <w:p w14:paraId="024F77E5" w14:textId="77777777" w:rsidR="0097260E" w:rsidRPr="00F85B1B" w:rsidRDefault="0097260E" w:rsidP="0097260E">
      <w:pPr>
        <w:pStyle w:val="paragraph"/>
        <w:spacing w:before="0" w:beforeAutospacing="0" w:after="0" w:afterAutospacing="0"/>
        <w:jc w:val="center"/>
        <w:textAlignment w:val="baseline"/>
        <w:rPr>
          <w:rFonts w:ascii="Calibri" w:hAnsi="Calibri" w:cs="Calibri"/>
          <w:sz w:val="28"/>
          <w:szCs w:val="28"/>
        </w:rPr>
      </w:pPr>
      <w:r w:rsidRPr="00F85B1B">
        <w:rPr>
          <w:rStyle w:val="eop"/>
          <w:rFonts w:ascii="Calibri" w:eastAsiaTheme="majorEastAsia" w:hAnsi="Calibri" w:cs="Calibri"/>
          <w:color w:val="000000"/>
          <w:sz w:val="28"/>
          <w:szCs w:val="28"/>
        </w:rPr>
        <w:t> </w:t>
      </w:r>
    </w:p>
    <w:p w14:paraId="3DB73793" w14:textId="77777777" w:rsidR="0097260E" w:rsidRPr="00F85B1B" w:rsidRDefault="0097260E" w:rsidP="0097260E">
      <w:pPr>
        <w:pStyle w:val="paragraph"/>
        <w:spacing w:before="0" w:beforeAutospacing="0" w:after="0" w:afterAutospacing="0"/>
        <w:textAlignment w:val="baseline"/>
        <w:rPr>
          <w:rStyle w:val="eop"/>
          <w:rFonts w:ascii="Calibri" w:eastAsiaTheme="majorEastAsia" w:hAnsi="Calibri" w:cs="Calibri"/>
          <w:color w:val="000000"/>
          <w:sz w:val="18"/>
          <w:szCs w:val="18"/>
        </w:rPr>
      </w:pPr>
      <w:r w:rsidRPr="00F85B1B">
        <w:rPr>
          <w:rStyle w:val="normaltextrun"/>
          <w:rFonts w:ascii="Calibri" w:eastAsiaTheme="majorEastAsia" w:hAnsi="Calibri" w:cs="Calibri"/>
          <w:color w:val="000000"/>
        </w:rPr>
        <w:t>We have simplified the registration process, and all waivers are now signed digitally! Please be sure to follow these steps to complete your registration and ensure that your student is registered for athletic participation</w:t>
      </w:r>
      <w:r w:rsidRPr="00F85B1B">
        <w:rPr>
          <w:rStyle w:val="normaltextrun"/>
          <w:rFonts w:ascii="Calibri" w:eastAsiaTheme="majorEastAsia" w:hAnsi="Calibri" w:cs="Calibri"/>
          <w:color w:val="000000"/>
          <w:sz w:val="18"/>
          <w:szCs w:val="18"/>
          <w:vertAlign w:val="superscript"/>
        </w:rPr>
        <w:t>:</w:t>
      </w:r>
      <w:r w:rsidRPr="00F85B1B">
        <w:rPr>
          <w:rStyle w:val="eop"/>
          <w:rFonts w:ascii="Calibri" w:eastAsiaTheme="majorEastAsia" w:hAnsi="Calibri" w:cs="Calibri"/>
          <w:color w:val="000000"/>
          <w:sz w:val="18"/>
          <w:szCs w:val="18"/>
        </w:rPr>
        <w:t> </w:t>
      </w:r>
    </w:p>
    <w:p w14:paraId="38DBE2C3" w14:textId="77777777" w:rsidR="0097260E" w:rsidRPr="00F85B1B" w:rsidRDefault="0097260E" w:rsidP="0097260E">
      <w:pPr>
        <w:pStyle w:val="paragraph"/>
        <w:spacing w:before="0" w:beforeAutospacing="0" w:after="0" w:afterAutospacing="0"/>
        <w:textAlignment w:val="baseline"/>
        <w:rPr>
          <w:rFonts w:ascii="Calibri" w:hAnsi="Calibri" w:cs="Calibri"/>
          <w:sz w:val="28"/>
          <w:szCs w:val="28"/>
        </w:rPr>
      </w:pPr>
    </w:p>
    <w:p w14:paraId="669733F2" w14:textId="77777777" w:rsidR="0097260E" w:rsidRPr="00F85B1B" w:rsidRDefault="0097260E" w:rsidP="0097260E">
      <w:pPr>
        <w:pStyle w:val="paragraph"/>
        <w:numPr>
          <w:ilvl w:val="0"/>
          <w:numId w:val="1"/>
        </w:numPr>
        <w:spacing w:before="0" w:beforeAutospacing="0" w:after="0" w:afterAutospacing="0"/>
        <w:ind w:left="1080" w:firstLine="0"/>
        <w:textAlignment w:val="baseline"/>
        <w:rPr>
          <w:rFonts w:ascii="Calibri" w:hAnsi="Calibri" w:cs="Calibri"/>
          <w:sz w:val="20"/>
          <w:szCs w:val="20"/>
        </w:rPr>
      </w:pPr>
      <w:r w:rsidRPr="00F85B1B">
        <w:rPr>
          <w:rStyle w:val="normaltextrun"/>
          <w:rFonts w:ascii="Calibri" w:eastAsiaTheme="majorEastAsia" w:hAnsi="Calibri" w:cs="Calibri"/>
          <w:color w:val="000000"/>
        </w:rPr>
        <w:t xml:space="preserve">Create an Arbiter Registration account </w:t>
      </w:r>
      <w:r w:rsidRPr="00F85B1B">
        <w:rPr>
          <w:rStyle w:val="normaltextrun"/>
          <w:rFonts w:ascii="Calibri" w:eastAsiaTheme="majorEastAsia" w:hAnsi="Calibri" w:cs="Calibri"/>
          <w:i/>
          <w:iCs/>
          <w:color w:val="000000"/>
          <w:sz w:val="20"/>
          <w:szCs w:val="20"/>
        </w:rPr>
        <w:t>(you only need one account for your whole family)</w:t>
      </w:r>
      <w:r w:rsidRPr="00F85B1B">
        <w:rPr>
          <w:rStyle w:val="eop"/>
          <w:rFonts w:ascii="Calibri" w:eastAsiaTheme="majorEastAsia" w:hAnsi="Calibri" w:cs="Calibri"/>
          <w:color w:val="000000"/>
          <w:sz w:val="20"/>
          <w:szCs w:val="20"/>
        </w:rPr>
        <w:t> </w:t>
      </w:r>
    </w:p>
    <w:p w14:paraId="51B0B456" w14:textId="77777777" w:rsidR="0097260E" w:rsidRPr="003A1F15" w:rsidRDefault="0097260E" w:rsidP="0097260E">
      <w:pPr>
        <w:pStyle w:val="paragraph"/>
        <w:numPr>
          <w:ilvl w:val="0"/>
          <w:numId w:val="2"/>
        </w:numPr>
        <w:spacing w:before="0" w:beforeAutospacing="0" w:after="0" w:afterAutospacing="0"/>
        <w:ind w:left="1800" w:firstLine="0"/>
        <w:textAlignment w:val="baseline"/>
        <w:rPr>
          <w:rStyle w:val="eop"/>
          <w:rFonts w:ascii="Calibri" w:hAnsi="Calibri" w:cs="Calibri"/>
        </w:rPr>
      </w:pPr>
      <w:r w:rsidRPr="00F85B1B">
        <w:rPr>
          <w:rStyle w:val="normaltextrun"/>
          <w:rFonts w:ascii="Calibri" w:eastAsiaTheme="majorEastAsia" w:hAnsi="Calibri" w:cs="Calibri"/>
          <w:color w:val="000000"/>
        </w:rPr>
        <w:t>You may create your account by</w:t>
      </w:r>
      <w:r w:rsidRPr="00F85B1B">
        <w:rPr>
          <w:rStyle w:val="normaltextrun"/>
          <w:rFonts w:ascii="Calibri" w:eastAsiaTheme="majorEastAsia" w:hAnsi="Calibri" w:cs="Calibri"/>
          <w:color w:val="00B0F0"/>
        </w:rPr>
        <w:t xml:space="preserve"> </w:t>
      </w:r>
      <w:hyperlink r:id="rId8" w:tgtFrame="_blank" w:history="1">
        <w:r w:rsidRPr="00F85B1B">
          <w:rPr>
            <w:rStyle w:val="normaltextrun"/>
            <w:rFonts w:ascii="Calibri" w:eastAsiaTheme="majorEastAsia" w:hAnsi="Calibri" w:cs="Calibri"/>
            <w:color w:val="0563C1"/>
            <w:u w:val="single"/>
          </w:rPr>
          <w:t>clicking here.</w:t>
        </w:r>
      </w:hyperlink>
      <w:r w:rsidRPr="00F85B1B">
        <w:rPr>
          <w:rStyle w:val="eop"/>
          <w:rFonts w:ascii="Calibri" w:eastAsiaTheme="majorEastAsia" w:hAnsi="Calibri" w:cs="Calibri"/>
          <w:color w:val="000000"/>
        </w:rPr>
        <w:t> </w:t>
      </w:r>
    </w:p>
    <w:p w14:paraId="66209497" w14:textId="77777777" w:rsidR="003A1F15" w:rsidRPr="00F85B1B" w:rsidRDefault="003A1F15" w:rsidP="003A1F15">
      <w:pPr>
        <w:pStyle w:val="paragraph"/>
        <w:spacing w:before="0" w:beforeAutospacing="0" w:after="0" w:afterAutospacing="0"/>
        <w:textAlignment w:val="baseline"/>
        <w:rPr>
          <w:rStyle w:val="eop"/>
          <w:rFonts w:ascii="Calibri" w:hAnsi="Calibri" w:cs="Calibri"/>
        </w:rPr>
      </w:pPr>
    </w:p>
    <w:p w14:paraId="030336E4" w14:textId="77777777" w:rsidR="0097260E" w:rsidRPr="00F85B1B" w:rsidRDefault="0097260E" w:rsidP="0097260E">
      <w:pPr>
        <w:pStyle w:val="paragraph"/>
        <w:spacing w:before="0" w:beforeAutospacing="0" w:after="0" w:afterAutospacing="0"/>
        <w:ind w:left="1800"/>
        <w:textAlignment w:val="baseline"/>
        <w:rPr>
          <w:rFonts w:ascii="Calibri" w:hAnsi="Calibri" w:cs="Calibri"/>
        </w:rPr>
      </w:pPr>
    </w:p>
    <w:p w14:paraId="2D5D6EAB" w14:textId="77777777" w:rsidR="0097260E" w:rsidRPr="003A1F15" w:rsidRDefault="0097260E" w:rsidP="0097260E">
      <w:pPr>
        <w:pStyle w:val="paragraph"/>
        <w:numPr>
          <w:ilvl w:val="0"/>
          <w:numId w:val="3"/>
        </w:numPr>
        <w:spacing w:before="0" w:beforeAutospacing="0" w:after="0" w:afterAutospacing="0"/>
        <w:ind w:left="1080" w:firstLine="0"/>
        <w:textAlignment w:val="baseline"/>
        <w:rPr>
          <w:rStyle w:val="eop"/>
          <w:rFonts w:ascii="Calibri" w:hAnsi="Calibri" w:cs="Calibri"/>
        </w:rPr>
      </w:pPr>
      <w:r w:rsidRPr="00F85B1B">
        <w:rPr>
          <w:rStyle w:val="normaltextrun"/>
          <w:rFonts w:ascii="Calibri" w:eastAsiaTheme="majorEastAsia" w:hAnsi="Calibri" w:cs="Calibri"/>
          <w:color w:val="000000"/>
        </w:rPr>
        <w:t>Activate your Arbiter Registration account from the activation link that will be automatically sent to your email. (Note: this email may go into your junk folder). </w:t>
      </w:r>
      <w:r w:rsidRPr="00F85B1B">
        <w:rPr>
          <w:rStyle w:val="eop"/>
          <w:rFonts w:ascii="Calibri" w:eastAsiaTheme="majorEastAsia" w:hAnsi="Calibri" w:cs="Calibri"/>
          <w:color w:val="000000"/>
        </w:rPr>
        <w:t> </w:t>
      </w:r>
    </w:p>
    <w:p w14:paraId="735B689C" w14:textId="4F07F8B9" w:rsidR="003A1F15" w:rsidRPr="003A1F15" w:rsidRDefault="003A1F15" w:rsidP="003A1F15">
      <w:pPr>
        <w:pStyle w:val="ListParagraph"/>
        <w:numPr>
          <w:ilvl w:val="1"/>
          <w:numId w:val="3"/>
        </w:numPr>
        <w:rPr>
          <w:rFonts w:ascii="Calibri" w:eastAsia="Times New Roman" w:hAnsi="Calibri" w:cs="Calibri"/>
          <w:kern w:val="0"/>
          <w14:ligatures w14:val="none"/>
        </w:rPr>
      </w:pPr>
      <w:r w:rsidRPr="003A1F15">
        <w:rPr>
          <w:rFonts w:ascii="Calibri" w:eastAsia="Times New Roman" w:hAnsi="Calibri" w:cs="Calibri"/>
          <w:kern w:val="0"/>
          <w14:ligatures w14:val="none"/>
        </w:rPr>
        <w:t>If you are having trouble creating your account, receiving the activation email, or logging in, you may contact support at registration@arbitersports.com or call us at 800-311-4060.</w:t>
      </w:r>
    </w:p>
    <w:p w14:paraId="57238B04" w14:textId="1EDB51C8" w:rsidR="0097260E" w:rsidRPr="00F85B1B" w:rsidRDefault="0097260E" w:rsidP="0097260E">
      <w:pPr>
        <w:pStyle w:val="paragraph"/>
        <w:spacing w:before="0" w:beforeAutospacing="0" w:after="0" w:afterAutospacing="0"/>
        <w:textAlignment w:val="baseline"/>
        <w:rPr>
          <w:rFonts w:ascii="Calibri" w:hAnsi="Calibri" w:cs="Calibri"/>
        </w:rPr>
      </w:pPr>
    </w:p>
    <w:p w14:paraId="4F87CB65" w14:textId="2BB5D7D7" w:rsidR="0097260E" w:rsidRPr="00494551" w:rsidRDefault="0097260E" w:rsidP="0097260E">
      <w:pPr>
        <w:pStyle w:val="paragraph"/>
        <w:numPr>
          <w:ilvl w:val="0"/>
          <w:numId w:val="5"/>
        </w:numPr>
        <w:spacing w:before="0" w:beforeAutospacing="0" w:after="0" w:afterAutospacing="0"/>
        <w:ind w:left="1080" w:firstLine="0"/>
        <w:textAlignment w:val="baseline"/>
        <w:rPr>
          <w:rStyle w:val="eop"/>
          <w:rFonts w:ascii="Calibri" w:hAnsi="Calibri" w:cs="Calibri"/>
        </w:rPr>
      </w:pPr>
      <w:r w:rsidRPr="00F85B1B">
        <w:rPr>
          <w:rStyle w:val="normaltextrun"/>
          <w:rFonts w:ascii="Calibri" w:eastAsiaTheme="majorEastAsia" w:hAnsi="Calibri" w:cs="Calibri"/>
          <w:color w:val="000000"/>
        </w:rPr>
        <w:t>Once you have successfully created your account and are logged in, please click or scan the QR below to complete your registration:</w:t>
      </w:r>
      <w:r w:rsidRPr="00F85B1B">
        <w:rPr>
          <w:rStyle w:val="eop"/>
          <w:rFonts w:ascii="Calibri" w:eastAsiaTheme="majorEastAsia" w:hAnsi="Calibri" w:cs="Calibri"/>
          <w:color w:val="000000"/>
        </w:rPr>
        <w:t> </w:t>
      </w:r>
    </w:p>
    <w:p w14:paraId="7227E869" w14:textId="0E1C5394" w:rsidR="00494551" w:rsidRDefault="00255552" w:rsidP="00494551">
      <w:pPr>
        <w:pStyle w:val="paragraph"/>
        <w:spacing w:before="0" w:beforeAutospacing="0" w:after="0" w:afterAutospacing="0"/>
        <w:textAlignment w:val="baseline"/>
        <w:rPr>
          <w:rStyle w:val="eop"/>
          <w:rFonts w:ascii="Calibri" w:eastAsiaTheme="majorEastAsia" w:hAnsi="Calibri" w:cs="Calibri"/>
          <w:color w:val="000000"/>
        </w:rPr>
      </w:pPr>
      <w:r>
        <w:rPr>
          <w:rFonts w:ascii="Calibri" w:eastAsiaTheme="majorEastAsia" w:hAnsi="Calibri" w:cs="Calibri"/>
          <w:noProof/>
          <w:color w:val="000000"/>
          <w14:ligatures w14:val="standardContextual"/>
        </w:rPr>
        <w:drawing>
          <wp:anchor distT="0" distB="0" distL="114300" distR="114300" simplePos="0" relativeHeight="251658240" behindDoc="0" locked="0" layoutInCell="1" allowOverlap="1" wp14:anchorId="6B8A7D86" wp14:editId="7F670C21">
            <wp:simplePos x="0" y="0"/>
            <wp:positionH relativeFrom="margin">
              <wp:align>center</wp:align>
            </wp:positionH>
            <wp:positionV relativeFrom="paragraph">
              <wp:posOffset>313055</wp:posOffset>
            </wp:positionV>
            <wp:extent cx="2828925" cy="2828925"/>
            <wp:effectExtent l="0" t="0" r="9525" b="9525"/>
            <wp:wrapTopAndBottom/>
            <wp:docPr id="387207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07532" name="Picture 3872075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8925" cy="2828925"/>
                    </a:xfrm>
                    <a:prstGeom prst="rect">
                      <a:avLst/>
                    </a:prstGeom>
                  </pic:spPr>
                </pic:pic>
              </a:graphicData>
            </a:graphic>
            <wp14:sizeRelH relativeFrom="margin">
              <wp14:pctWidth>0</wp14:pctWidth>
            </wp14:sizeRelH>
            <wp14:sizeRelV relativeFrom="margin">
              <wp14:pctHeight>0</wp14:pctHeight>
            </wp14:sizeRelV>
          </wp:anchor>
        </w:drawing>
      </w:r>
    </w:p>
    <w:p w14:paraId="6920AFDE" w14:textId="6D4F166D" w:rsidR="00494551" w:rsidRPr="00494551" w:rsidRDefault="00494551" w:rsidP="00494551">
      <w:pPr>
        <w:pStyle w:val="paragraph"/>
        <w:spacing w:before="0" w:beforeAutospacing="0" w:after="0" w:afterAutospacing="0"/>
        <w:textAlignment w:val="baseline"/>
        <w:rPr>
          <w:rStyle w:val="eop"/>
          <w:rFonts w:ascii="Calibri" w:hAnsi="Calibri" w:cs="Calibri"/>
        </w:rPr>
      </w:pPr>
    </w:p>
    <w:p w14:paraId="13B66CD1" w14:textId="1EC1DBBF" w:rsidR="0097260E" w:rsidRPr="00F85B1B" w:rsidRDefault="0097260E" w:rsidP="0097260E">
      <w:pPr>
        <w:pStyle w:val="paragraph"/>
        <w:spacing w:before="0" w:beforeAutospacing="0" w:after="0" w:afterAutospacing="0"/>
        <w:textAlignment w:val="baseline"/>
        <w:rPr>
          <w:rFonts w:ascii="Calibri" w:hAnsi="Calibri" w:cs="Calibri"/>
        </w:rPr>
      </w:pPr>
    </w:p>
    <w:p w14:paraId="0F888633" w14:textId="3D0CFB7C" w:rsidR="002870C0" w:rsidRDefault="0097260E">
      <w:r w:rsidRPr="004958D9">
        <w:t>4. Once you have completed your registration, you will receive an email notification to let you know we have received your registration. Students MUST be registered and cleared to be eligible for participation.</w:t>
      </w:r>
    </w:p>
    <w:sectPr w:rsidR="00287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215A0"/>
    <w:multiLevelType w:val="multilevel"/>
    <w:tmpl w:val="AF5E5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C201D"/>
    <w:multiLevelType w:val="multilevel"/>
    <w:tmpl w:val="72CA3FB8"/>
    <w:lvl w:ilvl="0">
      <w:start w:val="2"/>
      <w:numFmt w:val="decimal"/>
      <w:lvlText w:val="%1."/>
      <w:lvlJc w:val="left"/>
      <w:pPr>
        <w:tabs>
          <w:tab w:val="num" w:pos="1440"/>
        </w:tabs>
        <w:ind w:left="1440" w:hanging="360"/>
      </w:pPr>
    </w:lvl>
    <w:lvl w:ilvl="1">
      <w:start w:val="1"/>
      <w:numFmt w:val="lowerLetter"/>
      <w:lvlText w:val="%2."/>
      <w:lvlJc w:val="left"/>
      <w:pPr>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4E991024"/>
    <w:multiLevelType w:val="multilevel"/>
    <w:tmpl w:val="D47426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55E1F8E"/>
    <w:multiLevelType w:val="multilevel"/>
    <w:tmpl w:val="4900073E"/>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497587"/>
    <w:multiLevelType w:val="multilevel"/>
    <w:tmpl w:val="F8DA4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81633820">
    <w:abstractNumId w:val="3"/>
  </w:num>
  <w:num w:numId="2" w16cid:durableId="392781184">
    <w:abstractNumId w:val="4"/>
  </w:num>
  <w:num w:numId="3" w16cid:durableId="1411467140">
    <w:abstractNumId w:val="1"/>
  </w:num>
  <w:num w:numId="4" w16cid:durableId="1871726007">
    <w:abstractNumId w:val="2"/>
  </w:num>
  <w:num w:numId="5" w16cid:durableId="172059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0E"/>
    <w:rsid w:val="00026544"/>
    <w:rsid w:val="00066929"/>
    <w:rsid w:val="000C1AA5"/>
    <w:rsid w:val="000C25E8"/>
    <w:rsid w:val="00145D8F"/>
    <w:rsid w:val="00217F94"/>
    <w:rsid w:val="00255552"/>
    <w:rsid w:val="00281F4C"/>
    <w:rsid w:val="002870C0"/>
    <w:rsid w:val="00337FF3"/>
    <w:rsid w:val="003A1F15"/>
    <w:rsid w:val="00494551"/>
    <w:rsid w:val="005279C4"/>
    <w:rsid w:val="00631C26"/>
    <w:rsid w:val="0063426B"/>
    <w:rsid w:val="006852AA"/>
    <w:rsid w:val="006B24B6"/>
    <w:rsid w:val="00707F16"/>
    <w:rsid w:val="008D4B8E"/>
    <w:rsid w:val="0097260E"/>
    <w:rsid w:val="009A6D98"/>
    <w:rsid w:val="009F53E1"/>
    <w:rsid w:val="00A16291"/>
    <w:rsid w:val="00B569F5"/>
    <w:rsid w:val="00BF6BC1"/>
    <w:rsid w:val="00CF776F"/>
    <w:rsid w:val="00EA4BF3"/>
    <w:rsid w:val="00EB0860"/>
    <w:rsid w:val="00EE135C"/>
    <w:rsid w:val="00EF073F"/>
    <w:rsid w:val="00F71841"/>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F1B47"/>
  <w15:chartTrackingRefBased/>
  <w15:docId w15:val="{EF156042-C800-4313-A372-080A21F4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0E"/>
  </w:style>
  <w:style w:type="paragraph" w:styleId="Heading1">
    <w:name w:val="heading 1"/>
    <w:basedOn w:val="Normal"/>
    <w:next w:val="Normal"/>
    <w:link w:val="Heading1Char"/>
    <w:uiPriority w:val="9"/>
    <w:qFormat/>
    <w:rsid w:val="00972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60E"/>
    <w:rPr>
      <w:rFonts w:eastAsiaTheme="majorEastAsia" w:cstheme="majorBidi"/>
      <w:color w:val="272727" w:themeColor="text1" w:themeTint="D8"/>
    </w:rPr>
  </w:style>
  <w:style w:type="paragraph" w:styleId="Title">
    <w:name w:val="Title"/>
    <w:basedOn w:val="Normal"/>
    <w:next w:val="Normal"/>
    <w:link w:val="TitleChar"/>
    <w:uiPriority w:val="10"/>
    <w:qFormat/>
    <w:rsid w:val="00972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60E"/>
    <w:pPr>
      <w:spacing w:before="160"/>
      <w:jc w:val="center"/>
    </w:pPr>
    <w:rPr>
      <w:i/>
      <w:iCs/>
      <w:color w:val="404040" w:themeColor="text1" w:themeTint="BF"/>
    </w:rPr>
  </w:style>
  <w:style w:type="character" w:customStyle="1" w:styleId="QuoteChar">
    <w:name w:val="Quote Char"/>
    <w:basedOn w:val="DefaultParagraphFont"/>
    <w:link w:val="Quote"/>
    <w:uiPriority w:val="29"/>
    <w:rsid w:val="0097260E"/>
    <w:rPr>
      <w:i/>
      <w:iCs/>
      <w:color w:val="404040" w:themeColor="text1" w:themeTint="BF"/>
    </w:rPr>
  </w:style>
  <w:style w:type="paragraph" w:styleId="ListParagraph">
    <w:name w:val="List Paragraph"/>
    <w:basedOn w:val="Normal"/>
    <w:uiPriority w:val="34"/>
    <w:qFormat/>
    <w:rsid w:val="0097260E"/>
    <w:pPr>
      <w:ind w:left="720"/>
      <w:contextualSpacing/>
    </w:pPr>
  </w:style>
  <w:style w:type="character" w:styleId="IntenseEmphasis">
    <w:name w:val="Intense Emphasis"/>
    <w:basedOn w:val="DefaultParagraphFont"/>
    <w:uiPriority w:val="21"/>
    <w:qFormat/>
    <w:rsid w:val="0097260E"/>
    <w:rPr>
      <w:i/>
      <w:iCs/>
      <w:color w:val="0F4761" w:themeColor="accent1" w:themeShade="BF"/>
    </w:rPr>
  </w:style>
  <w:style w:type="paragraph" w:styleId="IntenseQuote">
    <w:name w:val="Intense Quote"/>
    <w:basedOn w:val="Normal"/>
    <w:next w:val="Normal"/>
    <w:link w:val="IntenseQuoteChar"/>
    <w:uiPriority w:val="30"/>
    <w:qFormat/>
    <w:rsid w:val="00972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60E"/>
    <w:rPr>
      <w:i/>
      <w:iCs/>
      <w:color w:val="0F4761" w:themeColor="accent1" w:themeShade="BF"/>
    </w:rPr>
  </w:style>
  <w:style w:type="character" w:styleId="IntenseReference">
    <w:name w:val="Intense Reference"/>
    <w:basedOn w:val="DefaultParagraphFont"/>
    <w:uiPriority w:val="32"/>
    <w:qFormat/>
    <w:rsid w:val="0097260E"/>
    <w:rPr>
      <w:b/>
      <w:bCs/>
      <w:smallCaps/>
      <w:color w:val="0F4761" w:themeColor="accent1" w:themeShade="BF"/>
      <w:spacing w:val="5"/>
    </w:rPr>
  </w:style>
  <w:style w:type="paragraph" w:customStyle="1" w:styleId="paragraph">
    <w:name w:val="paragraph"/>
    <w:basedOn w:val="Normal"/>
    <w:rsid w:val="0097260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7260E"/>
  </w:style>
  <w:style w:type="character" w:customStyle="1" w:styleId="eop">
    <w:name w:val="eop"/>
    <w:basedOn w:val="DefaultParagraphFont"/>
    <w:rsid w:val="00972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unt.familyid.com/signu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6d4858-c060-4baf-9727-cf315068f0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22F6E67BA6041AC4CD4B8464D171C" ma:contentTypeVersion="13" ma:contentTypeDescription="Create a new document." ma:contentTypeScope="" ma:versionID="7b77381f77fd1b74bcafb93724d61c74">
  <xsd:schema xmlns:xsd="http://www.w3.org/2001/XMLSchema" xmlns:xs="http://www.w3.org/2001/XMLSchema" xmlns:p="http://schemas.microsoft.com/office/2006/metadata/properties" xmlns:ns3="e86d4858-c060-4baf-9727-cf315068f08b" xmlns:ns4="37337d7a-aa49-41f2-b9ae-a41c9ff023cd" targetNamespace="http://schemas.microsoft.com/office/2006/metadata/properties" ma:root="true" ma:fieldsID="319b853b322b73245ae9ded2b860f54c" ns3:_="" ns4:_="">
    <xsd:import namespace="e86d4858-c060-4baf-9727-cf315068f08b"/>
    <xsd:import namespace="37337d7a-aa49-41f2-b9ae-a41c9ff023cd"/>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d4858-c060-4baf-9727-cf315068f08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37d7a-aa49-41f2-b9ae-a41c9ff023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8D451-569A-4AFC-8CA7-DFB0D7FB4964}">
  <ds:schemaRefs>
    <ds:schemaRef ds:uri="http://schemas.microsoft.com/office/2006/metadata/properties"/>
    <ds:schemaRef ds:uri="http://schemas.microsoft.com/office/infopath/2007/PartnerControls"/>
    <ds:schemaRef ds:uri="e86d4858-c060-4baf-9727-cf315068f08b"/>
  </ds:schemaRefs>
</ds:datastoreItem>
</file>

<file path=customXml/itemProps2.xml><?xml version="1.0" encoding="utf-8"?>
<ds:datastoreItem xmlns:ds="http://schemas.openxmlformats.org/officeDocument/2006/customXml" ds:itemID="{9F1A7A75-CB24-4783-B3C1-7F62443EAC7F}">
  <ds:schemaRefs>
    <ds:schemaRef ds:uri="http://schemas.microsoft.com/sharepoint/v3/contenttype/forms"/>
  </ds:schemaRefs>
</ds:datastoreItem>
</file>

<file path=customXml/itemProps3.xml><?xml version="1.0" encoding="utf-8"?>
<ds:datastoreItem xmlns:ds="http://schemas.openxmlformats.org/officeDocument/2006/customXml" ds:itemID="{E94475BE-F4ED-431A-9336-A89A947A4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d4858-c060-4baf-9727-cf315068f08b"/>
    <ds:schemaRef ds:uri="37337d7a-aa49-41f2-b9ae-a41c9ff02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Farias</dc:creator>
  <cp:keywords/>
  <dc:description/>
  <cp:lastModifiedBy>Steven Peeler</cp:lastModifiedBy>
  <cp:revision>2</cp:revision>
  <dcterms:created xsi:type="dcterms:W3CDTF">2026-03-26T20:18:00Z</dcterms:created>
  <dcterms:modified xsi:type="dcterms:W3CDTF">2026-03-26T20:18:00Z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61898431-3c27-4d75-a7e2-4a1d06cca21a</vt:lpwstr>
  </property>
  <property fmtid="{D5CDD505-2E9C-101B-9397-08002B2CF9AE}" pid="3" name="ContentTypeId">
    <vt:lpwstr>0x010100F9322F6E67BA6041AC4CD4B8464D171C</vt:lpwstr>
  </property>
</Properties>
</file>