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5F" w:rsidRDefault="00734037">
      <w:pPr>
        <w:rPr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36AE7403" wp14:editId="2AB977D9">
            <wp:extent cx="1863587" cy="1238250"/>
            <wp:effectExtent l="0" t="0" r="3810" b="0"/>
            <wp:docPr id="1" name="irc_mi" descr="Image result for basketball tryou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sketball tryou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8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427AD">
        <w:rPr>
          <w:sz w:val="44"/>
          <w:szCs w:val="44"/>
        </w:rPr>
        <w:t>Girls</w:t>
      </w:r>
      <w:r w:rsidR="00271A5F">
        <w:rPr>
          <w:sz w:val="44"/>
          <w:szCs w:val="44"/>
        </w:rPr>
        <w:t xml:space="preserve"> start November </w:t>
      </w:r>
      <w:r w:rsidR="005427AD">
        <w:rPr>
          <w:sz w:val="44"/>
          <w:szCs w:val="44"/>
        </w:rPr>
        <w:t>6</w:t>
      </w:r>
      <w:r w:rsidR="00271A5F">
        <w:rPr>
          <w:sz w:val="44"/>
          <w:szCs w:val="44"/>
        </w:rPr>
        <w:t>, 2017</w:t>
      </w:r>
    </w:p>
    <w:p w:rsidR="00271A5F" w:rsidRDefault="00271A5F">
      <w:pPr>
        <w:rPr>
          <w:sz w:val="44"/>
          <w:szCs w:val="44"/>
        </w:rPr>
      </w:pPr>
      <w:r>
        <w:rPr>
          <w:sz w:val="44"/>
          <w:szCs w:val="44"/>
        </w:rPr>
        <w:t xml:space="preserve">Freshman and JV </w:t>
      </w:r>
      <w:r>
        <w:rPr>
          <w:sz w:val="44"/>
          <w:szCs w:val="44"/>
        </w:rPr>
        <w:tab/>
        <w:t>2:30 – 4:30 pm</w:t>
      </w:r>
    </w:p>
    <w:p w:rsidR="00DB3D1F" w:rsidRDefault="00271A5F">
      <w:pPr>
        <w:rPr>
          <w:sz w:val="44"/>
          <w:szCs w:val="44"/>
        </w:rPr>
      </w:pPr>
      <w:r>
        <w:rPr>
          <w:sz w:val="44"/>
          <w:szCs w:val="44"/>
        </w:rPr>
        <w:t>Varsity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4:30 – 6:30 pm</w:t>
      </w:r>
      <w:r w:rsidR="00734037">
        <w:rPr>
          <w:sz w:val="44"/>
          <w:szCs w:val="44"/>
        </w:rPr>
        <w:t xml:space="preserve"> </w:t>
      </w:r>
    </w:p>
    <w:p w:rsidR="005427AD" w:rsidRPr="00734037" w:rsidRDefault="005427AD">
      <w:pPr>
        <w:rPr>
          <w:sz w:val="44"/>
          <w:szCs w:val="44"/>
        </w:rPr>
      </w:pPr>
      <w:r>
        <w:rPr>
          <w:sz w:val="44"/>
          <w:szCs w:val="44"/>
        </w:rPr>
        <w:t>A MHSAA physical must be on file with the Athletic Office before the first day of try outs</w:t>
      </w:r>
      <w:bookmarkStart w:id="0" w:name="_GoBack"/>
      <w:bookmarkEnd w:id="0"/>
    </w:p>
    <w:sectPr w:rsidR="005427AD" w:rsidRPr="0073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7"/>
    <w:rsid w:val="00271A5F"/>
    <w:rsid w:val="005427AD"/>
    <w:rsid w:val="00734037"/>
    <w:rsid w:val="00D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e4ouO953XAhWR14MKHRLzC04QjRwIBw&amp;url=http://olivetathletics.com/2017/10/15/oms-boys-basketball-tryouts-set-for-october-18-20/&amp;psig=AOvVaw0AXwYH2THtiMZ3svvegKUx&amp;ust=1509644731828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2017-11-01T17:52:00Z</dcterms:created>
  <dcterms:modified xsi:type="dcterms:W3CDTF">2017-11-01T17:52:00Z</dcterms:modified>
</cp:coreProperties>
</file>